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10"/>
        <w:gridCol w:w="1681"/>
        <w:gridCol w:w="1930"/>
        <w:gridCol w:w="3084"/>
      </w:tblGrid>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1"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07" w:type="dxa"/>
              <w:jc w:val="left"/>
              <w:tblInd w:w="0" w:type="dxa"/>
              <w:tblLayout w:type="fixed"/>
              <w:tblCellMar>
                <w:top w:w="28" w:type="dxa"/>
                <w:left w:w="28" w:type="dxa"/>
                <w:bottom w:w="28" w:type="dxa"/>
                <w:right w:w="28" w:type="dxa"/>
              </w:tblCellMar>
            </w:tblPr>
            <w:tblGrid>
              <w:gridCol w:w="286"/>
              <w:gridCol w:w="721"/>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30"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10" w:type="dxa"/>
            <w:tcBorders/>
            <w:vAlign w:val="center"/>
          </w:tcPr>
          <w:p>
            <w:pPr>
              <w:pStyle w:val="TableContents"/>
              <w:bidi w:val="0"/>
              <w:spacing w:before="0" w:after="283"/>
              <w:jc w:val="left"/>
              <w:rPr/>
            </w:pPr>
            <w:hyperlink r:id="rId2">
              <w:r>
                <w:rPr>
                  <w:rStyle w:val="InternetLink"/>
                </w:rPr>
                <w:t>0001782170</w:t>
              </w:r>
            </w:hyperlink>
          </w:p>
        </w:tc>
        <w:tc>
          <w:tcPr>
            <w:tcW w:w="3611"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19"/>
              <w:gridCol w:w="3236"/>
            </w:tblGrid>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84" w:type="dxa"/>
            <w:vMerge w:val="restart"/>
            <w:tcBorders/>
          </w:tcPr>
          <w:p>
            <w:pPr>
              <w:pStyle w:val="TableContents"/>
              <w:bidi w:val="0"/>
              <w:spacing w:before="0" w:after="283"/>
              <w:jc w:val="left"/>
              <w:rPr/>
            </w:pPr>
            <w:r>
              <w:rPr/>
            </w:r>
          </w:p>
        </w:tc>
      </w:tr>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Remitly Global, Inc.</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5191"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06" w:type="dxa"/>
              <w:jc w:val="left"/>
              <w:tblInd w:w="0" w:type="dxa"/>
              <w:tblLayout w:type="fixed"/>
              <w:tblCellMar>
                <w:top w:w="28" w:type="dxa"/>
                <w:left w:w="28" w:type="dxa"/>
                <w:bottom w:w="28" w:type="dxa"/>
                <w:right w:w="28" w:type="dxa"/>
              </w:tblCellMar>
            </w:tblPr>
            <w:tblGrid>
              <w:gridCol w:w="286"/>
              <w:gridCol w:w="4081"/>
              <w:gridCol w:w="139"/>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30" w:type="dxa"/>
            <w:tcBorders/>
          </w:tcPr>
          <w:p>
            <w:pPr>
              <w:pStyle w:val="TableContents"/>
              <w:bidi w:val="0"/>
              <w:spacing w:before="0" w:after="283"/>
              <w:jc w:val="left"/>
              <w:rPr>
                <w:sz w:val="4"/>
                <w:szCs w:val="4"/>
              </w:rPr>
            </w:pPr>
            <w:r>
              <w:rPr>
                <w:sz w:val="4"/>
                <w:szCs w:val="4"/>
              </w:rPr>
            </w:r>
          </w:p>
        </w:tc>
        <w:tc>
          <w:tcPr>
            <w:tcW w:w="3084" w:type="dxa"/>
            <w:vMerge w:val="continue"/>
            <w:tcBorders/>
          </w:tcPr>
          <w:p>
            <w:pPr>
              <w:pStyle w:val="Normal"/>
              <w:bidi w:val="0"/>
              <w:jc w:val="left"/>
              <w:rPr/>
            </w:pPr>
            <w:r>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3084"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Remitly Global,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REMITLY GLOBAL, INC.</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3RD AVE., 21ST FLOOR</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206-535-6152</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Oppenheimer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87" w:type="dxa"/>
        <w:jc w:val="left"/>
        <w:tblInd w:w="0" w:type="dxa"/>
        <w:tblLayout w:type="fixed"/>
        <w:tblCellMar>
          <w:top w:w="28" w:type="dxa"/>
          <w:left w:w="28" w:type="dxa"/>
          <w:bottom w:w="28" w:type="dxa"/>
          <w:right w:w="28" w:type="dxa"/>
        </w:tblCellMar>
      </w:tblPr>
      <w:tblGrid>
        <w:gridCol w:w="1531"/>
        <w:gridCol w:w="28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Joshua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87" w:type="dxa"/>
        <w:jc w:val="left"/>
        <w:tblInd w:w="0" w:type="dxa"/>
        <w:tblLayout w:type="fixed"/>
        <w:tblCellMar>
          <w:top w:w="28" w:type="dxa"/>
          <w:left w:w="28" w:type="dxa"/>
          <w:bottom w:w="28" w:type="dxa"/>
          <w:right w:w="28" w:type="dxa"/>
        </w:tblCellMar>
      </w:tblPr>
      <w:tblGrid>
        <w:gridCol w:w="1531"/>
        <w:gridCol w:w="28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Munipalli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Hemanth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 Moal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Laurent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Morris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Nigel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Riese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Blignaut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Ryno</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Smyth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Margaret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Campbell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Phyllis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Somalya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Saema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Remitly Global,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 Third Avenue, Suite 2100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98101</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729"/>
        <w:gridCol w:w="4336"/>
        <w:gridCol w:w="140"/>
      </w:tblGrid>
      <w:tr>
        <w:trPr/>
        <w:tc>
          <w:tcPr>
            <w:tcW w:w="5729" w:type="dxa"/>
            <w:tcBorders/>
            <w:vAlign w:val="center"/>
          </w:tcPr>
          <w:tbl>
            <w:tblPr>
              <w:tblW w:w="8779" w:type="dxa"/>
              <w:jc w:val="left"/>
              <w:tblInd w:w="0" w:type="dxa"/>
              <w:tblLayout w:type="fixed"/>
              <w:tblCellMar>
                <w:top w:w="28" w:type="dxa"/>
                <w:left w:w="28" w:type="dxa"/>
                <w:bottom w:w="28" w:type="dxa"/>
                <w:right w:w="28" w:type="dxa"/>
              </w:tblCellMar>
            </w:tblPr>
            <w:tblGrid>
              <w:gridCol w:w="5492"/>
              <w:gridCol w:w="3287"/>
            </w:tblGrid>
            <w:tr>
              <w:trPr/>
              <w:tc>
                <w:tcPr>
                  <w:tcW w:w="5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492"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492" w:type="dxa"/>
                  <w:tcBorders/>
                  <w:vAlign w:val="center"/>
                </w:tcPr>
                <w:tbl>
                  <w:tblPr>
                    <w:tblW w:w="5406" w:type="dxa"/>
                    <w:jc w:val="left"/>
                    <w:tblInd w:w="0" w:type="dxa"/>
                    <w:tblLayout w:type="fixed"/>
                    <w:tblCellMar>
                      <w:top w:w="28" w:type="dxa"/>
                      <w:left w:w="28" w:type="dxa"/>
                      <w:bottom w:w="28" w:type="dxa"/>
                      <w:right w:w="28" w:type="dxa"/>
                    </w:tblCellMar>
                  </w:tblPr>
                  <w:tblGrid>
                    <w:gridCol w:w="1475"/>
                    <w:gridCol w:w="3931"/>
                  </w:tblGrid>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47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7"/>
                          <w:gridCol w:w="211"/>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492"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492" w:type="dxa"/>
                  <w:tcBorders/>
                  <w:vAlign w:val="center"/>
                </w:tcPr>
                <w:tbl>
                  <w:tblPr>
                    <w:tblW w:w="1632" w:type="dxa"/>
                    <w:jc w:val="left"/>
                    <w:tblInd w:w="0" w:type="dxa"/>
                    <w:tblLayout w:type="fixed"/>
                    <w:tblCellMar>
                      <w:top w:w="28" w:type="dxa"/>
                      <w:left w:w="28" w:type="dxa"/>
                      <w:bottom w:w="28" w:type="dxa"/>
                      <w:right w:w="28" w:type="dxa"/>
                    </w:tblCellMar>
                  </w:tblPr>
                  <w:tblGrid>
                    <w:gridCol w:w="206"/>
                    <w:gridCol w:w="14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992" w:type="dxa"/>
                    <w:jc w:val="left"/>
                    <w:tblInd w:w="0" w:type="dxa"/>
                    <w:tblLayout w:type="fixed"/>
                    <w:tblCellMar>
                      <w:top w:w="28" w:type="dxa"/>
                      <w:left w:w="28" w:type="dxa"/>
                      <w:bottom w:w="28" w:type="dxa"/>
                      <w:right w:w="28" w:type="dxa"/>
                    </w:tblCellMar>
                  </w:tblPr>
                  <w:tblGrid>
                    <w:gridCol w:w="206"/>
                    <w:gridCol w:w="17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2592" w:type="dxa"/>
                    <w:jc w:val="left"/>
                    <w:tblInd w:w="0" w:type="dxa"/>
                    <w:tblLayout w:type="fixed"/>
                    <w:tblCellMar>
                      <w:top w:w="28" w:type="dxa"/>
                      <w:left w:w="28" w:type="dxa"/>
                      <w:bottom w:w="28" w:type="dxa"/>
                      <w:right w:w="28" w:type="dxa"/>
                    </w:tblCellMar>
                  </w:tblPr>
                  <w:tblGrid>
                    <w:gridCol w:w="206"/>
                    <w:gridCol w:w="23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2877" w:type="dxa"/>
                    <w:jc w:val="left"/>
                    <w:tblInd w:w="0" w:type="dxa"/>
                    <w:tblLayout w:type="fixed"/>
                    <w:tblCellMar>
                      <w:top w:w="28" w:type="dxa"/>
                      <w:left w:w="28" w:type="dxa"/>
                      <w:bottom w:w="28" w:type="dxa"/>
                      <w:right w:w="28" w:type="dxa"/>
                    </w:tblCellMar>
                  </w:tblPr>
                  <w:tblGrid>
                    <w:gridCol w:w="206"/>
                    <w:gridCol w:w="267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362" w:type="dxa"/>
                    <w:jc w:val="left"/>
                    <w:tblInd w:w="0" w:type="dxa"/>
                    <w:tblLayout w:type="fixed"/>
                    <w:tblCellMar>
                      <w:top w:w="28" w:type="dxa"/>
                      <w:left w:w="28" w:type="dxa"/>
                      <w:bottom w:w="28" w:type="dxa"/>
                      <w:right w:w="28" w:type="dxa"/>
                    </w:tblCellMar>
                  </w:tblPr>
                  <w:tblGrid>
                    <w:gridCol w:w="206"/>
                    <w:gridCol w:w="11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752" w:type="dxa"/>
                    <w:jc w:val="left"/>
                    <w:tblInd w:w="0" w:type="dxa"/>
                    <w:tblLayout w:type="fixed"/>
                    <w:tblCellMar>
                      <w:top w:w="28" w:type="dxa"/>
                      <w:left w:w="28" w:type="dxa"/>
                      <w:bottom w:w="28" w:type="dxa"/>
                      <w:right w:w="28" w:type="dxa"/>
                    </w:tblCellMar>
                  </w:tblPr>
                  <w:tblGrid>
                    <w:gridCol w:w="206"/>
                    <w:gridCol w:w="154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bl>
          <w:tbl>
            <w:tblPr>
              <w:tblW w:w="4539" w:type="dxa"/>
              <w:jc w:val="left"/>
              <w:tblInd w:w="0" w:type="dxa"/>
              <w:tblLayout w:type="fixed"/>
              <w:tblCellMar>
                <w:top w:w="28" w:type="dxa"/>
                <w:left w:w="28" w:type="dxa"/>
                <w:bottom w:w="28" w:type="dxa"/>
                <w:right w:w="28" w:type="dxa"/>
              </w:tblCellMar>
            </w:tblPr>
            <w:tblGrid>
              <w:gridCol w:w="2888"/>
              <w:gridCol w:w="1651"/>
            </w:tblGrid>
            <w:tr>
              <w:trPr/>
              <w:tc>
                <w:tcPr>
                  <w:tcW w:w="288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888" w:type="dxa"/>
                  <w:tcBorders/>
                  <w:vAlign w:val="center"/>
                </w:tcPr>
                <w:tbl>
                  <w:tblPr>
                    <w:tblW w:w="1872" w:type="dxa"/>
                    <w:jc w:val="left"/>
                    <w:tblInd w:w="0" w:type="dxa"/>
                    <w:tblLayout w:type="fixed"/>
                    <w:tblCellMar>
                      <w:top w:w="28" w:type="dxa"/>
                      <w:left w:w="28" w:type="dxa"/>
                      <w:bottom w:w="28" w:type="dxa"/>
                      <w:right w:w="28" w:type="dxa"/>
                    </w:tblCellMar>
                  </w:tblPr>
                  <w:tblGrid>
                    <w:gridCol w:w="206"/>
                    <w:gridCol w:w="16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157" w:type="dxa"/>
                    <w:jc w:val="left"/>
                    <w:tblInd w:w="0" w:type="dxa"/>
                    <w:tblLayout w:type="fixed"/>
                    <w:tblCellMar>
                      <w:top w:w="28" w:type="dxa"/>
                      <w:left w:w="28" w:type="dxa"/>
                      <w:bottom w:w="28" w:type="dxa"/>
                      <w:right w:w="28" w:type="dxa"/>
                    </w:tblCellMar>
                  </w:tblPr>
                  <w:tblGrid>
                    <w:gridCol w:w="206"/>
                    <w:gridCol w:w="195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802" w:type="dxa"/>
                    <w:jc w:val="left"/>
                    <w:tblInd w:w="0" w:type="dxa"/>
                    <w:tblLayout w:type="fixed"/>
                    <w:tblCellMar>
                      <w:top w:w="28" w:type="dxa"/>
                      <w:left w:w="28" w:type="dxa"/>
                      <w:bottom w:w="28" w:type="dxa"/>
                      <w:right w:w="28" w:type="dxa"/>
                    </w:tblCellMar>
                  </w:tblPr>
                  <w:tblGrid>
                    <w:gridCol w:w="206"/>
                    <w:gridCol w:w="259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127" w:type="dxa"/>
                    <w:jc w:val="left"/>
                    <w:tblInd w:w="0" w:type="dxa"/>
                    <w:tblLayout w:type="fixed"/>
                    <w:tblCellMar>
                      <w:top w:w="28" w:type="dxa"/>
                      <w:left w:w="28" w:type="dxa"/>
                      <w:bottom w:w="28" w:type="dxa"/>
                      <w:right w:w="28" w:type="dxa"/>
                    </w:tblCellMar>
                  </w:tblPr>
                  <w:tblGrid>
                    <w:gridCol w:w="206"/>
                    <w:gridCol w:w="192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77" w:type="dxa"/>
                    <w:jc w:val="left"/>
                    <w:tblInd w:w="0" w:type="dxa"/>
                    <w:tblLayout w:type="fixed"/>
                    <w:tblCellMar>
                      <w:top w:w="28" w:type="dxa"/>
                      <w:left w:w="28" w:type="dxa"/>
                      <w:bottom w:w="28" w:type="dxa"/>
                      <w:right w:w="28" w:type="dxa"/>
                    </w:tblCellMar>
                  </w:tblPr>
                  <w:tblGrid>
                    <w:gridCol w:w="206"/>
                    <w:gridCol w:w="207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88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888" w:type="dxa"/>
                  <w:tcBorders/>
                  <w:vAlign w:val="center"/>
                </w:tcPr>
                <w:tbl>
                  <w:tblPr>
                    <w:tblW w:w="1632" w:type="dxa"/>
                    <w:jc w:val="left"/>
                    <w:tblInd w:w="0" w:type="dxa"/>
                    <w:tblLayout w:type="fixed"/>
                    <w:tblCellMar>
                      <w:top w:w="28" w:type="dxa"/>
                      <w:left w:w="28" w:type="dxa"/>
                      <w:bottom w:w="28" w:type="dxa"/>
                      <w:right w:w="28" w:type="dxa"/>
                    </w:tblCellMar>
                  </w:tblPr>
                  <w:tblGrid>
                    <w:gridCol w:w="206"/>
                    <w:gridCol w:w="14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1692" w:type="dxa"/>
                    <w:jc w:val="left"/>
                    <w:tblInd w:w="0" w:type="dxa"/>
                    <w:tblLayout w:type="fixed"/>
                    <w:tblCellMar>
                      <w:top w:w="28" w:type="dxa"/>
                      <w:left w:w="28" w:type="dxa"/>
                      <w:bottom w:w="28" w:type="dxa"/>
                      <w:right w:w="28" w:type="dxa"/>
                    </w:tblCellMar>
                  </w:tblPr>
                  <w:tblGrid>
                    <w:gridCol w:w="206"/>
                    <w:gridCol w:w="14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17" w:type="dxa"/>
                    <w:jc w:val="left"/>
                    <w:tblInd w:w="0" w:type="dxa"/>
                    <w:tblLayout w:type="fixed"/>
                    <w:tblCellMar>
                      <w:top w:w="28" w:type="dxa"/>
                      <w:left w:w="28" w:type="dxa"/>
                      <w:bottom w:w="28" w:type="dxa"/>
                      <w:right w:w="28" w:type="dxa"/>
                    </w:tblCellMar>
                  </w:tblPr>
                  <w:tblGrid>
                    <w:gridCol w:w="206"/>
                    <w:gridCol w:w="201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1557" w:type="dxa"/>
                    <w:jc w:val="left"/>
                    <w:tblInd w:w="0" w:type="dxa"/>
                    <w:tblLayout w:type="fixed"/>
                    <w:tblCellMar>
                      <w:top w:w="28" w:type="dxa"/>
                      <w:left w:w="28" w:type="dxa"/>
                      <w:bottom w:w="28" w:type="dxa"/>
                      <w:right w:w="28" w:type="dxa"/>
                    </w:tblCellMar>
                  </w:tblPr>
                  <w:tblGrid>
                    <w:gridCol w:w="206"/>
                    <w:gridCol w:w="135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32" w:type="dxa"/>
                    <w:jc w:val="left"/>
                    <w:tblInd w:w="0" w:type="dxa"/>
                    <w:tblLayout w:type="fixed"/>
                    <w:tblCellMar>
                      <w:top w:w="28" w:type="dxa"/>
                      <w:left w:w="28" w:type="dxa"/>
                      <w:bottom w:w="28" w:type="dxa"/>
                      <w:right w:w="28" w:type="dxa"/>
                    </w:tblCellMar>
                  </w:tblPr>
                  <w:tblGrid>
                    <w:gridCol w:w="206"/>
                    <w:gridCol w:w="20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336" w:type="dxa"/>
            <w:tcBorders/>
          </w:tcPr>
          <w:tbl>
            <w:tblPr>
              <w:tblW w:w="4674" w:type="dxa"/>
              <w:jc w:val="left"/>
              <w:tblInd w:w="0" w:type="dxa"/>
              <w:tblLayout w:type="fixed"/>
              <w:tblCellMar>
                <w:top w:w="28" w:type="dxa"/>
                <w:left w:w="28" w:type="dxa"/>
                <w:bottom w:w="28" w:type="dxa"/>
                <w:right w:w="28" w:type="dxa"/>
              </w:tblCellMar>
            </w:tblPr>
            <w:tblGrid>
              <w:gridCol w:w="3248"/>
              <w:gridCol w:w="1426"/>
            </w:tblGrid>
            <w:tr>
              <w:trPr/>
              <w:tc>
                <w:tcPr>
                  <w:tcW w:w="3248"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pPr>
                  <w:r>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248" w:type="dxa"/>
                  <w:tcBorders/>
                  <w:vAlign w:val="center"/>
                </w:tcPr>
                <w:tbl>
                  <w:tblPr>
                    <w:tblW w:w="1512" w:type="dxa"/>
                    <w:jc w:val="left"/>
                    <w:tblInd w:w="0" w:type="dxa"/>
                    <w:tblLayout w:type="fixed"/>
                    <w:tblCellMar>
                      <w:top w:w="28" w:type="dxa"/>
                      <w:left w:w="28" w:type="dxa"/>
                      <w:bottom w:w="28" w:type="dxa"/>
                      <w:right w:w="28" w:type="dxa"/>
                    </w:tblCellMar>
                  </w:tblPr>
                  <w:tblGrid>
                    <w:gridCol w:w="206"/>
                    <w:gridCol w:w="130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562" w:type="dxa"/>
                    <w:jc w:val="left"/>
                    <w:tblInd w:w="0" w:type="dxa"/>
                    <w:tblLayout w:type="fixed"/>
                    <w:tblCellMar>
                      <w:top w:w="28" w:type="dxa"/>
                      <w:left w:w="28" w:type="dxa"/>
                      <w:bottom w:w="28" w:type="dxa"/>
                      <w:right w:w="28" w:type="dxa"/>
                    </w:tblCellMar>
                  </w:tblPr>
                  <w:tblGrid>
                    <w:gridCol w:w="206"/>
                    <w:gridCol w:w="23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327" w:type="dxa"/>
                    <w:jc w:val="left"/>
                    <w:tblInd w:w="0" w:type="dxa"/>
                    <w:tblLayout w:type="fixed"/>
                    <w:tblCellMar>
                      <w:top w:w="28" w:type="dxa"/>
                      <w:left w:w="28" w:type="dxa"/>
                      <w:bottom w:w="28" w:type="dxa"/>
                      <w:right w:w="28" w:type="dxa"/>
                    </w:tblCellMar>
                  </w:tblPr>
                  <w:tblGrid>
                    <w:gridCol w:w="286"/>
                    <w:gridCol w:w="2041"/>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248" w:type="dxa"/>
                  <w:tcBorders/>
                  <w:vAlign w:val="center"/>
                </w:tcPr>
                <w:tbl>
                  <w:tblPr>
                    <w:tblW w:w="2262" w:type="dxa"/>
                    <w:jc w:val="left"/>
                    <w:tblInd w:w="0" w:type="dxa"/>
                    <w:tblLayout w:type="fixed"/>
                    <w:tblCellMar>
                      <w:top w:w="28" w:type="dxa"/>
                      <w:left w:w="28" w:type="dxa"/>
                      <w:bottom w:w="28" w:type="dxa"/>
                      <w:right w:w="28" w:type="dxa"/>
                    </w:tblCellMar>
                  </w:tblPr>
                  <w:tblGrid>
                    <w:gridCol w:w="206"/>
                    <w:gridCol w:w="20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847" w:type="dxa"/>
                    <w:jc w:val="left"/>
                    <w:tblInd w:w="0" w:type="dxa"/>
                    <w:tblLayout w:type="fixed"/>
                    <w:tblCellMar>
                      <w:top w:w="28" w:type="dxa"/>
                      <w:left w:w="28" w:type="dxa"/>
                      <w:bottom w:w="28" w:type="dxa"/>
                      <w:right w:w="28" w:type="dxa"/>
                    </w:tblCellMar>
                  </w:tblPr>
                  <w:tblGrid>
                    <w:gridCol w:w="206"/>
                    <w:gridCol w:w="264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3162" w:type="dxa"/>
                    <w:jc w:val="left"/>
                    <w:tblInd w:w="0" w:type="dxa"/>
                    <w:tblLayout w:type="fixed"/>
                    <w:tblCellMar>
                      <w:top w:w="28" w:type="dxa"/>
                      <w:left w:w="28" w:type="dxa"/>
                      <w:bottom w:w="28" w:type="dxa"/>
                      <w:right w:w="28" w:type="dxa"/>
                    </w:tblCellMar>
                  </w:tblPr>
                  <w:tblGrid>
                    <w:gridCol w:w="206"/>
                    <w:gridCol w:w="29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1662" w:type="dxa"/>
                    <w:jc w:val="left"/>
                    <w:tblInd w:w="0" w:type="dxa"/>
                    <w:tblLayout w:type="fixed"/>
                    <w:tblCellMar>
                      <w:top w:w="28" w:type="dxa"/>
                      <w:left w:w="28" w:type="dxa"/>
                      <w:bottom w:w="28" w:type="dxa"/>
                      <w:right w:w="28" w:type="dxa"/>
                    </w:tblCellMar>
                  </w:tblPr>
                  <w:tblGrid>
                    <w:gridCol w:w="206"/>
                    <w:gridCol w:w="14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pPr>
                  <w:r>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410" w:type="dxa"/>
        <w:jc w:val="left"/>
        <w:tblInd w:w="0" w:type="dxa"/>
        <w:tblLayout w:type="fixed"/>
        <w:tblCellMar>
          <w:top w:w="28" w:type="dxa"/>
          <w:left w:w="28" w:type="dxa"/>
          <w:bottom w:w="28" w:type="dxa"/>
          <w:right w:w="28" w:type="dxa"/>
        </w:tblCellMar>
      </w:tblPr>
      <w:tblGrid>
        <w:gridCol w:w="286"/>
        <w:gridCol w:w="1711"/>
        <w:gridCol w:w="466"/>
        <w:gridCol w:w="206"/>
        <w:gridCol w:w="1741"/>
      </w:tblGrid>
      <w:tr>
        <w:trPr/>
        <w:tc>
          <w:tcPr>
            <w:tcW w:w="1997"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1947"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1"/>
        <w:gridCol w:w="243"/>
      </w:tblGrid>
      <w:tr>
        <w:trPr/>
        <w:tc>
          <w:tcPr>
            <w:tcW w:w="7921" w:type="dxa"/>
            <w:tcBorders/>
            <w:vAlign w:val="center"/>
          </w:tcPr>
          <w:tbl>
            <w:tblPr>
              <w:tblW w:w="3936" w:type="dxa"/>
              <w:jc w:val="left"/>
              <w:tblInd w:w="0" w:type="dxa"/>
              <w:tblLayout w:type="fixed"/>
              <w:tblCellMar>
                <w:top w:w="28" w:type="dxa"/>
                <w:left w:w="28" w:type="dxa"/>
                <w:bottom w:w="28" w:type="dxa"/>
                <w:right w:w="28" w:type="dxa"/>
              </w:tblCellMar>
            </w:tblPr>
            <w:tblGrid>
              <w:gridCol w:w="109"/>
              <w:gridCol w:w="286"/>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01"/>
              <w:gridCol w:w="264"/>
            </w:tblGrid>
            <w:tr>
              <w:trPr/>
              <w:tc>
                <w:tcPr>
                  <w:tcW w:w="7865"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371"/>
                    <w:gridCol w:w="7438"/>
                  </w:tblGrid>
                  <w:tr>
                    <w:trPr/>
                    <w:tc>
                      <w:tcPr>
                        <w:tcW w:w="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743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413"/>
                    <w:gridCol w:w="3341"/>
                    <w:gridCol w:w="413"/>
                    <w:gridCol w:w="3642"/>
                  </w:tblGrid>
                  <w:tr>
                    <w:trPr/>
                    <w:tc>
                      <w:tcPr>
                        <w:tcW w:w="4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3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4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64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1902" w:type="dxa"/>
                    <w:jc w:val="left"/>
                    <w:tblInd w:w="0" w:type="dxa"/>
                    <w:tblLayout w:type="fixed"/>
                    <w:tblCellMar>
                      <w:top w:w="28" w:type="dxa"/>
                      <w:left w:w="28" w:type="dxa"/>
                      <w:bottom w:w="28" w:type="dxa"/>
                      <w:right w:w="28" w:type="dxa"/>
                    </w:tblCellMar>
                  </w:tblPr>
                  <w:tblGrid>
                    <w:gridCol w:w="206"/>
                    <w:gridCol w:w="169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p>
                  <w:pPr>
                    <w:pStyle w:val="TableContents"/>
                    <w:bidi w:val="0"/>
                    <w:spacing w:before="0" w:after="283"/>
                    <w:jc w:val="left"/>
                    <w:rPr>
                      <w:sz w:val="4"/>
                      <w:szCs w:val="4"/>
                    </w:rPr>
                  </w:pPr>
                  <w:r>
                    <w:rPr>
                      <w:sz w:val="4"/>
                      <w:szCs w:val="4"/>
                    </w:rPr>
                  </w:r>
                </w:p>
              </w:tc>
              <w:tc>
                <w:tcPr>
                  <w:tcW w:w="264"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43"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794" w:type="dxa"/>
        <w:jc w:val="left"/>
        <w:tblInd w:w="0" w:type="dxa"/>
        <w:tblLayout w:type="fixed"/>
        <w:tblCellMar>
          <w:top w:w="28" w:type="dxa"/>
          <w:left w:w="28" w:type="dxa"/>
          <w:bottom w:w="28" w:type="dxa"/>
          <w:right w:w="28" w:type="dxa"/>
        </w:tblCellMar>
      </w:tblPr>
      <w:tblGrid>
        <w:gridCol w:w="286"/>
        <w:gridCol w:w="1396"/>
        <w:gridCol w:w="109"/>
        <w:gridCol w:w="1951"/>
        <w:gridCol w:w="1216"/>
        <w:gridCol w:w="109"/>
        <w:gridCol w:w="206"/>
        <w:gridCol w:w="2521"/>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2023-01-05</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112"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415" w:type="dxa"/>
        <w:jc w:val="left"/>
        <w:tblInd w:w="0" w:type="dxa"/>
        <w:tblLayout w:type="fixed"/>
        <w:tblCellMar>
          <w:top w:w="28" w:type="dxa"/>
          <w:left w:w="28" w:type="dxa"/>
          <w:bottom w:w="28" w:type="dxa"/>
          <w:right w:w="28" w:type="dxa"/>
        </w:tblCellMar>
      </w:tblPr>
      <w:tblGrid>
        <w:gridCol w:w="6721"/>
        <w:gridCol w:w="155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55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6"/>
              <w:gridCol w:w="292"/>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764" w:type="dxa"/>
        <w:jc w:val="left"/>
        <w:tblInd w:w="0" w:type="dxa"/>
        <w:tblLayout w:type="fixed"/>
        <w:tblCellMar>
          <w:top w:w="28" w:type="dxa"/>
          <w:left w:w="28" w:type="dxa"/>
          <w:bottom w:w="28" w:type="dxa"/>
          <w:right w:w="28" w:type="dxa"/>
        </w:tblCellMar>
      </w:tblPr>
      <w:tblGrid>
        <w:gridCol w:w="286"/>
        <w:gridCol w:w="1066"/>
        <w:gridCol w:w="206"/>
        <w:gridCol w:w="2206"/>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52" w:type="dxa"/>
            <w:gridSpan w:val="2"/>
            <w:tcBorders/>
            <w:vAlign w:val="center"/>
          </w:tcPr>
          <w:p>
            <w:pPr>
              <w:pStyle w:val="TableContents"/>
              <w:bidi w:val="0"/>
              <w:spacing w:before="0" w:after="283"/>
              <w:jc w:val="left"/>
              <w:rPr>
                <w:sz w:val="4"/>
                <w:szCs w:val="4"/>
              </w:rPr>
            </w:pPr>
            <w:r>
              <w:rPr>
                <w:sz w:val="4"/>
                <w:szCs w:val="4"/>
              </w:rPr>
            </w:r>
          </w:p>
        </w:tc>
        <w:tc>
          <w:tcPr>
            <w:tcW w:w="2412"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469"/>
        <w:gridCol w:w="1555"/>
        <w:gridCol w:w="140"/>
      </w:tblGrid>
      <w:tr>
        <w:trPr/>
        <w:tc>
          <w:tcPr>
            <w:tcW w:w="646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555" w:type="dxa"/>
            <w:tcBorders/>
            <w:vAlign w:val="center"/>
          </w:tcPr>
          <w:tbl>
            <w:tblPr>
              <w:tblW w:w="5000" w:type="pct"/>
              <w:jc w:val="left"/>
              <w:tblInd w:w="0" w:type="dxa"/>
              <w:tblLayout w:type="fixed"/>
              <w:tblCellMar>
                <w:top w:w="28" w:type="dxa"/>
                <w:left w:w="28" w:type="dxa"/>
                <w:bottom w:w="28" w:type="dxa"/>
                <w:right w:w="28" w:type="dxa"/>
              </w:tblCellMar>
            </w:tblPr>
            <w:tblGrid>
              <w:gridCol w:w="291"/>
              <w:gridCol w:w="537"/>
              <w:gridCol w:w="210"/>
              <w:gridCol w:w="461"/>
            </w:tblGrid>
            <w:tr>
              <w:trPr/>
              <w:tc>
                <w:tcPr>
                  <w:tcW w:w="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53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shares of the Issuer to which this filing relates were issued in connection with the release of holdback shares in the previously-announced acquisition by the Issuer of Rewire (O.S.G) Research and Development Ltd. as part of the merger consideration</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39"/>
        <w:gridCol w:w="3074"/>
        <w:gridCol w:w="3592"/>
      </w:tblGrid>
      <w:tr>
        <w:trPr/>
        <w:tc>
          <w:tcPr>
            <w:tcW w:w="35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48" w:type="dxa"/>
              <w:jc w:val="left"/>
              <w:tblInd w:w="0" w:type="dxa"/>
              <w:tblLayout w:type="fixed"/>
              <w:tblCellMar>
                <w:top w:w="28" w:type="dxa"/>
                <w:left w:w="28" w:type="dxa"/>
                <w:bottom w:w="28" w:type="dxa"/>
                <w:right w:w="28" w:type="dxa"/>
              </w:tblCellMar>
            </w:tblPr>
            <w:tblGrid>
              <w:gridCol w:w="2641"/>
              <w:gridCol w:w="286"/>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74" w:type="dxa"/>
            <w:tcBorders/>
            <w:vAlign w:val="center"/>
          </w:tcPr>
          <w:tbl>
            <w:tblPr>
              <w:tblW w:w="4263" w:type="dxa"/>
              <w:jc w:val="left"/>
              <w:tblInd w:w="0" w:type="dxa"/>
              <w:tblLayout w:type="fixed"/>
              <w:tblCellMar>
                <w:top w:w="28" w:type="dxa"/>
                <w:left w:w="28" w:type="dxa"/>
                <w:bottom w:w="28" w:type="dxa"/>
                <w:right w:w="28" w:type="dxa"/>
              </w:tblCellMar>
            </w:tblPr>
            <w:tblGrid>
              <w:gridCol w:w="3256"/>
              <w:gridCol w:w="286"/>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tbl>
            <w:tblPr>
              <w:tblW w:w="5778" w:type="dxa"/>
              <w:jc w:val="left"/>
              <w:tblInd w:w="0" w:type="dxa"/>
              <w:tblLayout w:type="fixed"/>
              <w:tblCellMar>
                <w:top w:w="28" w:type="dxa"/>
                <w:left w:w="28" w:type="dxa"/>
                <w:bottom w:w="28" w:type="dxa"/>
                <w:right w:w="28" w:type="dxa"/>
              </w:tblCellMar>
            </w:tblPr>
            <w:tblGrid>
              <w:gridCol w:w="4771"/>
              <w:gridCol w:w="286"/>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74" w:type="dxa"/>
            <w:tcBorders/>
            <w:vAlign w:val="center"/>
          </w:tcPr>
          <w:p>
            <w:pPr>
              <w:pStyle w:val="TableContents"/>
              <w:bidi w:val="0"/>
              <w:spacing w:before="0" w:after="283"/>
              <w:jc w:val="left"/>
              <w:rPr>
                <w:sz w:val="4"/>
                <w:szCs w:val="4"/>
              </w:rPr>
            </w:pPr>
            <w:r>
              <w:rPr>
                <w:sz w:val="4"/>
                <w:szCs w:val="4"/>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74"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7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59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178" w:type="dxa"/>
              <w:jc w:val="left"/>
              <w:tblInd w:w="0" w:type="dxa"/>
              <w:tblLayout w:type="fixed"/>
              <w:tblCellMar>
                <w:top w:w="28" w:type="dxa"/>
                <w:left w:w="28" w:type="dxa"/>
                <w:bottom w:w="28" w:type="dxa"/>
                <w:right w:w="28" w:type="dxa"/>
              </w:tblCellMar>
            </w:tblPr>
            <w:tblGrid>
              <w:gridCol w:w="4816"/>
              <w:gridCol w:w="206"/>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39" w:type="dxa"/>
            <w:tcBorders/>
            <w:vAlign w:val="center"/>
          </w:tcPr>
          <w:tbl>
            <w:tblPr>
              <w:tblW w:w="2052" w:type="dxa"/>
              <w:jc w:val="left"/>
              <w:tblInd w:w="0" w:type="dxa"/>
              <w:tblLayout w:type="fixed"/>
              <w:tblCellMar>
                <w:top w:w="28" w:type="dxa"/>
                <w:left w:w="28" w:type="dxa"/>
                <w:bottom w:w="28" w:type="dxa"/>
                <w:right w:w="28" w:type="dxa"/>
              </w:tblCellMar>
            </w:tblPr>
            <w:tblGrid>
              <w:gridCol w:w="206"/>
              <w:gridCol w:w="184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74" w:type="dxa"/>
            <w:tcBorders/>
            <w:vAlign w:val="center"/>
          </w:tcPr>
          <w:p>
            <w:pPr>
              <w:pStyle w:val="TableContents"/>
              <w:bidi w:val="0"/>
              <w:spacing w:before="0" w:after="283"/>
              <w:jc w:val="left"/>
              <w:rPr>
                <w:sz w:val="4"/>
                <w:szCs w:val="4"/>
              </w:rPr>
            </w:pPr>
            <w:r>
              <w:rPr>
                <w:sz w:val="4"/>
                <w:szCs w:val="4"/>
              </w:rPr>
            </w:r>
          </w:p>
        </w:tc>
        <w:tc>
          <w:tcPr>
            <w:tcW w:w="359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135" w:type="dxa"/>
        <w:jc w:val="left"/>
        <w:tblInd w:w="0" w:type="dxa"/>
        <w:tblLayout w:type="fixed"/>
        <w:tblCellMar>
          <w:top w:w="28" w:type="dxa"/>
          <w:left w:w="28" w:type="dxa"/>
          <w:bottom w:w="28" w:type="dxa"/>
          <w:right w:w="28" w:type="dxa"/>
        </w:tblCellMar>
      </w:tblPr>
      <w:tblGrid>
        <w:gridCol w:w="3016"/>
        <w:gridCol w:w="1261"/>
        <w:gridCol w:w="1719"/>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6,827,969</w:t>
            </w:r>
            <w:r>
              <w:rPr/>
              <w:t xml:space="preserve"> </w:t>
            </w:r>
          </w:p>
        </w:tc>
        <w:tc>
          <w:tcPr>
            <w:tcW w:w="171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633" w:type="dxa"/>
              <w:jc w:val="left"/>
              <w:tblInd w:w="0" w:type="dxa"/>
              <w:tblLayout w:type="fixed"/>
              <w:tblCellMar>
                <w:top w:w="28" w:type="dxa"/>
                <w:left w:w="28" w:type="dxa"/>
                <w:bottom w:w="28" w:type="dxa"/>
                <w:right w:w="28" w:type="dxa"/>
              </w:tblCellMar>
            </w:tblPr>
            <w:tblGrid>
              <w:gridCol w:w="316"/>
              <w:gridCol w:w="206"/>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6,738,894</w:t>
            </w:r>
            <w:r>
              <w:rPr/>
              <w:t xml:space="preserve"> </w:t>
            </w:r>
          </w:p>
        </w:tc>
        <w:tc>
          <w:tcPr>
            <w:tcW w:w="17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89,075</w:t>
            </w:r>
            <w:r>
              <w:rPr/>
              <w:t xml:space="preserve"> </w:t>
            </w:r>
          </w:p>
        </w:tc>
        <w:tc>
          <w:tcPr>
            <w:tcW w:w="171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633" w:type="dxa"/>
              <w:jc w:val="left"/>
              <w:tblInd w:w="0" w:type="dxa"/>
              <w:tblLayout w:type="fixed"/>
              <w:tblCellMar>
                <w:top w:w="28" w:type="dxa"/>
                <w:left w:w="28" w:type="dxa"/>
                <w:bottom w:w="28" w:type="dxa"/>
                <w:right w:w="28" w:type="dxa"/>
              </w:tblCellMar>
            </w:tblPr>
            <w:tblGrid>
              <w:gridCol w:w="316"/>
              <w:gridCol w:w="206"/>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Based on the closing price of the Issuer's common stock on January 5, 2023 (the acquisition closing date). The Total Amount Sold includes additional shares issued pursuant to the release from holdback on April 12, 2024.</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322"/>
        <w:gridCol w:w="9744"/>
        <w:gridCol w:w="139"/>
      </w:tblGrid>
      <w:tr>
        <w:trPr/>
        <w:tc>
          <w:tcPr>
            <w:tcW w:w="322"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322"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004" w:type="dxa"/>
        <w:jc w:val="left"/>
        <w:tblInd w:w="0" w:type="dxa"/>
        <w:tblLayout w:type="fixed"/>
        <w:tblCellMar>
          <w:top w:w="28" w:type="dxa"/>
          <w:left w:w="28" w:type="dxa"/>
          <w:bottom w:w="28" w:type="dxa"/>
          <w:right w:w="28" w:type="dxa"/>
        </w:tblCellMar>
      </w:tblPr>
      <w:tblGrid>
        <w:gridCol w:w="3086"/>
        <w:gridCol w:w="421"/>
        <w:gridCol w:w="1358"/>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004" w:type="dxa"/>
        <w:jc w:val="left"/>
        <w:tblInd w:w="0" w:type="dxa"/>
        <w:tblLayout w:type="fixed"/>
        <w:tblCellMar>
          <w:top w:w="28" w:type="dxa"/>
          <w:left w:w="28" w:type="dxa"/>
          <w:bottom w:w="28" w:type="dxa"/>
          <w:right w:w="28" w:type="dxa"/>
        </w:tblCellMar>
      </w:tblPr>
      <w:tblGrid>
        <w:gridCol w:w="3086"/>
        <w:gridCol w:w="421"/>
        <w:gridCol w:w="1358"/>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303"/>
        <w:gridCol w:w="2118"/>
        <w:gridCol w:w="1984"/>
        <w:gridCol w:w="2387"/>
        <w:gridCol w:w="1413"/>
      </w:tblGrid>
      <w:tr>
        <w:trPr>
          <w:tblHeader w:val="true"/>
        </w:trPr>
        <w:tc>
          <w:tcPr>
            <w:tcW w:w="230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11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8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38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1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30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Remitly Global, Inc.</w:t>
            </w:r>
          </w:p>
        </w:tc>
        <w:tc>
          <w:tcPr>
            <w:tcW w:w="211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Saema Somalya</w:t>
            </w:r>
          </w:p>
        </w:tc>
        <w:tc>
          <w:tcPr>
            <w:tcW w:w="198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Saema Somalya</w:t>
            </w:r>
          </w:p>
        </w:tc>
        <w:tc>
          <w:tcPr>
            <w:tcW w:w="238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EVP, Legal and Risk</w:t>
            </w:r>
          </w:p>
        </w:tc>
        <w:tc>
          <w:tcPr>
            <w:tcW w:w="141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2024-04-29</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2170"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1849</Words>
  <Characters>10455</Characters>
  <CharactersWithSpaces>12069</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